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17E70" w:rsidRPr="005745D5" w14:paraId="30AEE098" w14:textId="77777777" w:rsidTr="6555EA12">
        <w:tc>
          <w:tcPr>
            <w:tcW w:w="1992" w:type="dxa"/>
            <w:shd w:val="clear" w:color="auto" w:fill="E8E8E8" w:themeFill="background2"/>
          </w:tcPr>
          <w:p w14:paraId="74570EDB" w14:textId="77777777" w:rsidR="00917E70" w:rsidRPr="005745D5" w:rsidRDefault="00917E70"/>
        </w:tc>
        <w:tc>
          <w:tcPr>
            <w:tcW w:w="1992" w:type="dxa"/>
            <w:shd w:val="clear" w:color="auto" w:fill="E8E8E8" w:themeFill="background2"/>
          </w:tcPr>
          <w:p w14:paraId="4AE1E969" w14:textId="2DEE8E76" w:rsidR="00917E70" w:rsidRPr="005745D5" w:rsidRDefault="00917E70">
            <w:r w:rsidRPr="005745D5">
              <w:t>Autum 1</w:t>
            </w:r>
          </w:p>
        </w:tc>
        <w:tc>
          <w:tcPr>
            <w:tcW w:w="1992" w:type="dxa"/>
            <w:shd w:val="clear" w:color="auto" w:fill="E8E8E8" w:themeFill="background2"/>
          </w:tcPr>
          <w:p w14:paraId="57C432BE" w14:textId="17E1E2CF" w:rsidR="00917E70" w:rsidRPr="005745D5" w:rsidRDefault="00917E70">
            <w:r w:rsidRPr="005745D5">
              <w:t>Autumn 2</w:t>
            </w:r>
          </w:p>
        </w:tc>
        <w:tc>
          <w:tcPr>
            <w:tcW w:w="1993" w:type="dxa"/>
            <w:shd w:val="clear" w:color="auto" w:fill="E8E8E8" w:themeFill="background2"/>
          </w:tcPr>
          <w:p w14:paraId="1CDB7572" w14:textId="427D15D0" w:rsidR="00917E70" w:rsidRPr="005745D5" w:rsidRDefault="00917E70">
            <w:r w:rsidRPr="005745D5">
              <w:t>Spring 1</w:t>
            </w:r>
          </w:p>
        </w:tc>
        <w:tc>
          <w:tcPr>
            <w:tcW w:w="1993" w:type="dxa"/>
            <w:shd w:val="clear" w:color="auto" w:fill="E8E8E8" w:themeFill="background2"/>
          </w:tcPr>
          <w:p w14:paraId="2A3568C3" w14:textId="3CA2C48F" w:rsidR="00917E70" w:rsidRPr="005745D5" w:rsidRDefault="00917E70">
            <w:r w:rsidRPr="005745D5">
              <w:t>Spring 2</w:t>
            </w:r>
          </w:p>
        </w:tc>
        <w:tc>
          <w:tcPr>
            <w:tcW w:w="1993" w:type="dxa"/>
            <w:shd w:val="clear" w:color="auto" w:fill="E8E8E8" w:themeFill="background2"/>
          </w:tcPr>
          <w:p w14:paraId="5E00CC37" w14:textId="43758AFA" w:rsidR="00917E70" w:rsidRPr="005745D5" w:rsidRDefault="00917E70">
            <w:r w:rsidRPr="005745D5">
              <w:t>Summer 1</w:t>
            </w:r>
          </w:p>
        </w:tc>
        <w:tc>
          <w:tcPr>
            <w:tcW w:w="1993" w:type="dxa"/>
            <w:shd w:val="clear" w:color="auto" w:fill="E8E8E8" w:themeFill="background2"/>
          </w:tcPr>
          <w:p w14:paraId="5FA74FD7" w14:textId="625D526A" w:rsidR="00917E70" w:rsidRPr="005745D5" w:rsidRDefault="00917E70">
            <w:r w:rsidRPr="005745D5">
              <w:t>Summer 2</w:t>
            </w:r>
          </w:p>
        </w:tc>
      </w:tr>
      <w:tr w:rsidR="005745D5" w:rsidRPr="005745D5" w14:paraId="1773E650" w14:textId="77777777" w:rsidTr="6555EA12">
        <w:tc>
          <w:tcPr>
            <w:tcW w:w="1992" w:type="dxa"/>
            <w:shd w:val="clear" w:color="auto" w:fill="E8E8E8" w:themeFill="background2"/>
          </w:tcPr>
          <w:p w14:paraId="2BAE8A78" w14:textId="610196FC" w:rsidR="005745D5" w:rsidRPr="005745D5" w:rsidRDefault="005745D5" w:rsidP="005745D5">
            <w:r w:rsidRPr="005745D5">
              <w:t>EYFS</w:t>
            </w:r>
          </w:p>
        </w:tc>
        <w:tc>
          <w:tcPr>
            <w:tcW w:w="1992" w:type="dxa"/>
            <w:vAlign w:val="center"/>
          </w:tcPr>
          <w:p w14:paraId="70DF052F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Beginning and Belonging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202DA6F" w14:textId="36D6CCB1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MMR1 BBF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</w:tc>
        <w:tc>
          <w:tcPr>
            <w:tcW w:w="1992" w:type="dxa"/>
            <w:vAlign w:val="center"/>
          </w:tcPr>
          <w:p w14:paraId="69777C70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Family and Friends (incl. Anti-bullying)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7EDC23C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MMR2 FFF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74140B3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4D5C091D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My Emotions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282C10C" w14:textId="5ED68190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MMR3 MEF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</w:tc>
        <w:tc>
          <w:tcPr>
            <w:tcW w:w="1993" w:type="dxa"/>
            <w:vAlign w:val="center"/>
          </w:tcPr>
          <w:p w14:paraId="66355DF5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Identities and Diversity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28626861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Cit1 IDF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624B2C0D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78E5CE41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Me and My World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D34B258" w14:textId="23268428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  <w:lang w:val="en-US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Cit2 MWF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</w:tc>
        <w:tc>
          <w:tcPr>
            <w:tcW w:w="1993" w:type="dxa"/>
            <w:vAlign w:val="center"/>
          </w:tcPr>
          <w:p w14:paraId="17A8C5C8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 My Body and Growing Up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9AA8A4C" w14:textId="40B83591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HSL1 BGF (Science)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</w:tc>
        <w:tc>
          <w:tcPr>
            <w:tcW w:w="1993" w:type="dxa"/>
            <w:vAlign w:val="center"/>
          </w:tcPr>
          <w:p w14:paraId="75EBC015" w14:textId="4B165F44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 xml:space="preserve">Keeping Safe </w:t>
            </w:r>
          </w:p>
          <w:p w14:paraId="5E886584" w14:textId="7034DF9C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HSL2 KSF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</w:tc>
        <w:tc>
          <w:tcPr>
            <w:tcW w:w="1993" w:type="dxa"/>
            <w:vAlign w:val="center"/>
          </w:tcPr>
          <w:p w14:paraId="377358C9" w14:textId="77777777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Healthy Lifestyles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31AB65FA" w14:textId="5F21ED43" w:rsidR="005745D5" w:rsidRPr="005745D5" w:rsidRDefault="005745D5" w:rsidP="005745D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  <w:r w:rsidRPr="005745D5">
              <w:rPr>
                <w:rStyle w:val="normaltextrun"/>
                <w:rFonts w:ascii="Calibri" w:eastAsiaTheme="majorEastAsia" w:hAnsi="Calibri" w:cs="Calibri"/>
              </w:rPr>
              <w:t>HSL3 HLF (Science)</w:t>
            </w:r>
            <w:r w:rsidRPr="005745D5">
              <w:rPr>
                <w:rStyle w:val="eop"/>
                <w:rFonts w:ascii="Calibri" w:eastAsiaTheme="majorEastAsia" w:hAnsi="Calibri" w:cs="Calibri"/>
              </w:rPr>
              <w:t> </w:t>
            </w:r>
          </w:p>
        </w:tc>
      </w:tr>
      <w:tr w:rsidR="00DC40EB" w:rsidRPr="005745D5" w14:paraId="09AD18D0" w14:textId="77777777" w:rsidTr="00B76D8D">
        <w:tc>
          <w:tcPr>
            <w:tcW w:w="1992" w:type="dxa"/>
            <w:shd w:val="clear" w:color="auto" w:fill="E8E8E8" w:themeFill="background2"/>
          </w:tcPr>
          <w:p w14:paraId="04428019" w14:textId="77777777" w:rsidR="00DC40EB" w:rsidRDefault="00DC40EB" w:rsidP="00DC40EB">
            <w:r>
              <w:t>Year 1</w:t>
            </w:r>
          </w:p>
          <w:p w14:paraId="08398063" w14:textId="6DBC3192" w:rsidR="00DC40EB" w:rsidRPr="005745D5" w:rsidRDefault="00DC40EB" w:rsidP="00DC40EB">
            <w:r>
              <w:t>(B)</w:t>
            </w:r>
          </w:p>
        </w:tc>
        <w:tc>
          <w:tcPr>
            <w:tcW w:w="1992" w:type="dxa"/>
            <w:vAlign w:val="center"/>
          </w:tcPr>
          <w:p w14:paraId="1A147D4C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Rights. Rules and Responsibilities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1F179644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RR12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</w:rPr>
              <w:t> 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20FF0B8A" w14:textId="66EC7762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 w:cs="Segoe UI"/>
                <w:color w:val="000000"/>
              </w:rPr>
            </w:pPr>
            <w:r w:rsidRPr="005745D5">
              <w:rPr>
                <w:rStyle w:val="normaltextrun"/>
                <w:rFonts w:ascii="Arial" w:hAnsi="Arial" w:cs="Arial"/>
                <w:lang w:val="en-US"/>
              </w:rPr>
              <w:t> </w:t>
            </w:r>
            <w:r w:rsidRPr="005745D5">
              <w:rPr>
                <w:rStyle w:val="eop"/>
              </w:rPr>
              <w:t> </w:t>
            </w:r>
          </w:p>
        </w:tc>
        <w:tc>
          <w:tcPr>
            <w:tcW w:w="1992" w:type="dxa"/>
            <w:vAlign w:val="center"/>
          </w:tcPr>
          <w:p w14:paraId="18ACCBC9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My Emotions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3812A80D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</w:rPr>
              <w:t> </w:t>
            </w: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ME12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</w:rPr>
              <w:t> 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3EC5BFE2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435F0DAE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Anti-Bullying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736A8219" w14:textId="309C981D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 w:cs="Segoe UI"/>
                <w:color w:val="000000"/>
              </w:rPr>
            </w:pPr>
            <w:r w:rsidRPr="005745D5">
              <w:rPr>
                <w:rStyle w:val="normaltextrun"/>
                <w:rFonts w:ascii="Arial" w:hAnsi="Arial" w:cs="Arial"/>
                <w:color w:val="000000"/>
              </w:rPr>
              <w:t> </w:t>
            </w:r>
            <w:r w:rsidRPr="005745D5">
              <w:rPr>
                <w:rStyle w:val="normaltextrun"/>
                <w:color w:val="000000"/>
              </w:rPr>
              <w:t>AB12</w:t>
            </w:r>
            <w:r w:rsidRPr="005745D5">
              <w:rPr>
                <w:rStyle w:val="normaltextrun"/>
                <w:rFonts w:ascii="Arial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color w:val="000000"/>
              </w:rPr>
              <w:t> </w:t>
            </w:r>
          </w:p>
        </w:tc>
        <w:tc>
          <w:tcPr>
            <w:tcW w:w="1993" w:type="dxa"/>
            <w:vAlign w:val="center"/>
          </w:tcPr>
          <w:p w14:paraId="02846A74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2CF4966B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Diversity and Communities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</w:rPr>
              <w:t> 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3E3B5C24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DC12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</w:rPr>
              <w:t> 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580DF889" w14:textId="064AB6AF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 w:cs="Segoe UI"/>
                <w:color w:val="000000"/>
              </w:rPr>
            </w:pPr>
            <w:r w:rsidRPr="005745D5">
              <w:rPr>
                <w:rStyle w:val="normaltextrun"/>
                <w:rFonts w:ascii="Arial" w:hAnsi="Arial" w:cs="Arial"/>
                <w:lang w:val="en-US"/>
              </w:rPr>
              <w:t> </w:t>
            </w:r>
            <w:r w:rsidRPr="005745D5">
              <w:rPr>
                <w:rStyle w:val="eop"/>
              </w:rPr>
              <w:t> </w:t>
            </w:r>
          </w:p>
        </w:tc>
        <w:tc>
          <w:tcPr>
            <w:tcW w:w="1993" w:type="dxa"/>
            <w:vAlign w:val="center"/>
          </w:tcPr>
          <w:p w14:paraId="7B4F16BC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Drugs Education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2B047890" w14:textId="24282F39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eastAsiaTheme="majorEastAsia" w:hAnsi="Arial" w:cs="Arial"/>
                <w:color w:val="000000"/>
              </w:rPr>
            </w:pPr>
            <w:r w:rsidRPr="005745D5">
              <w:rPr>
                <w:rStyle w:val="normaltextrun"/>
                <w:color w:val="000000"/>
              </w:rPr>
              <w:t>DE12</w:t>
            </w:r>
            <w:r w:rsidRPr="005745D5">
              <w:rPr>
                <w:rStyle w:val="normaltextrun"/>
                <w:rFonts w:ascii="Arial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color w:val="000000"/>
              </w:rPr>
              <w:t> </w:t>
            </w:r>
          </w:p>
        </w:tc>
        <w:tc>
          <w:tcPr>
            <w:tcW w:w="1993" w:type="dxa"/>
            <w:vAlign w:val="center"/>
          </w:tcPr>
          <w:p w14:paraId="34A85A2D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Personal Safety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39983A3A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PS12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</w:rPr>
              <w:t> 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1FFEA0A8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6591E927" w14:textId="066621DB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 w:cs="Segoe UI"/>
                <w:color w:val="000000"/>
              </w:rPr>
            </w:pPr>
            <w:r w:rsidRPr="005745D5">
              <w:rPr>
                <w:rStyle w:val="normaltextrun"/>
                <w:rFonts w:ascii="Arial" w:hAnsi="Arial" w:cs="Arial"/>
                <w:lang w:val="en-US"/>
              </w:rPr>
              <w:t> </w:t>
            </w:r>
            <w:r w:rsidRPr="005745D5">
              <w:rPr>
                <w:rStyle w:val="eop"/>
              </w:rPr>
              <w:t> </w:t>
            </w:r>
          </w:p>
        </w:tc>
        <w:tc>
          <w:tcPr>
            <w:tcW w:w="1993" w:type="dxa"/>
            <w:vAlign w:val="center"/>
          </w:tcPr>
          <w:p w14:paraId="172D735A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</w:p>
          <w:p w14:paraId="45AEFE4A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Digital Lifestyles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655E385E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6AA56608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Managing Change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664832B8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/>
                <w:color w:val="000000"/>
              </w:rPr>
              <w:t>MC12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</w:rPr>
              <w:t> 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/>
                <w:color w:val="000000"/>
              </w:rPr>
              <w:t> </w:t>
            </w:r>
          </w:p>
          <w:p w14:paraId="29AA69E4" w14:textId="7ACEB9AC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 w:cs="Segoe UI"/>
                <w:color w:val="000000"/>
              </w:rPr>
            </w:pPr>
            <w:r w:rsidRPr="005745D5">
              <w:rPr>
                <w:rStyle w:val="normaltextrun"/>
                <w:rFonts w:ascii="Arial" w:hAnsi="Arial" w:cs="Arial"/>
              </w:rPr>
              <w:t> </w:t>
            </w:r>
            <w:r w:rsidRPr="005745D5">
              <w:rPr>
                <w:rStyle w:val="eop"/>
              </w:rPr>
              <w:t> </w:t>
            </w:r>
          </w:p>
        </w:tc>
      </w:tr>
      <w:tr w:rsidR="00DC40EB" w:rsidRPr="005745D5" w14:paraId="662FCBD5" w14:textId="77777777" w:rsidTr="00FA0D77">
        <w:trPr>
          <w:trHeight w:val="2225"/>
        </w:trPr>
        <w:tc>
          <w:tcPr>
            <w:tcW w:w="1992" w:type="dxa"/>
            <w:shd w:val="clear" w:color="auto" w:fill="E8E8E8" w:themeFill="background2"/>
          </w:tcPr>
          <w:p w14:paraId="0F6B8B9C" w14:textId="1CEB721C" w:rsidR="00DC40EB" w:rsidRPr="005745D5" w:rsidRDefault="00DC40EB" w:rsidP="00DC40EB">
            <w:r w:rsidRPr="005745D5">
              <w:t>Year 2</w:t>
            </w:r>
          </w:p>
          <w:p w14:paraId="0696FD1A" w14:textId="77777777" w:rsidR="00DC40EB" w:rsidRPr="005745D5" w:rsidRDefault="00DC40EB" w:rsidP="00DC40EB"/>
          <w:p w14:paraId="64C2741F" w14:textId="7139017A" w:rsidR="00DC40EB" w:rsidRDefault="00DC40EB" w:rsidP="00DC40EB">
            <w:r>
              <w:t>(A)</w:t>
            </w:r>
          </w:p>
          <w:p w14:paraId="3FEAF9DD" w14:textId="4BE9F21B" w:rsidR="00DC40EB" w:rsidRPr="00103209" w:rsidRDefault="00DC40EB" w:rsidP="00DC40EB">
            <w:pPr>
              <w:ind w:firstLine="720"/>
            </w:pPr>
          </w:p>
        </w:tc>
        <w:tc>
          <w:tcPr>
            <w:tcW w:w="1992" w:type="dxa"/>
          </w:tcPr>
          <w:p w14:paraId="60FD52E0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Beginning and Belonging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34807A8A" w14:textId="71614013" w:rsidR="00DC40EB" w:rsidRPr="005745D5" w:rsidRDefault="00DC40EB" w:rsidP="00DC40EB">
            <w:r w:rsidRPr="005745D5">
              <w:rPr>
                <w:rStyle w:val="normaltextrun"/>
                <w:rFonts w:eastAsiaTheme="majorEastAsia" w:cs="Segoe UI"/>
                <w:color w:val="000000"/>
                <w:lang w:val="en-US"/>
              </w:rPr>
              <w:t>BB12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eastAsiaTheme="majorEastAsia" w:cs="Segoe UI"/>
                <w:color w:val="000000"/>
              </w:rPr>
              <w:t> </w:t>
            </w:r>
          </w:p>
        </w:tc>
        <w:tc>
          <w:tcPr>
            <w:tcW w:w="1992" w:type="dxa"/>
          </w:tcPr>
          <w:p w14:paraId="5C5BEA47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Family and Friends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4D378AF2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FF12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66DA47FE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5F08D28F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Anti- Bullying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3FE9BF26" w14:textId="70829861" w:rsidR="00DC40EB" w:rsidRPr="005745D5" w:rsidRDefault="00DC40EB" w:rsidP="00DC40EB">
            <w:r w:rsidRPr="005745D5">
              <w:rPr>
                <w:rStyle w:val="normaltextrun"/>
                <w:rFonts w:eastAsiaTheme="majorEastAsia" w:cs="Segoe UI"/>
                <w:color w:val="000000"/>
                <w:lang w:val="en-US"/>
              </w:rPr>
              <w:t>AB12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eastAsiaTheme="majorEastAsia" w:cs="Segoe UI"/>
                <w:color w:val="000000"/>
              </w:rPr>
              <w:t> </w:t>
            </w:r>
          </w:p>
        </w:tc>
        <w:tc>
          <w:tcPr>
            <w:tcW w:w="1993" w:type="dxa"/>
          </w:tcPr>
          <w:p w14:paraId="31E58D01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Working Together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4E5F3621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WT12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</w:rPr>
              <w:t> 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35AC76DE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3458E530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Financial Capability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0556E56E" w14:textId="515D214D" w:rsidR="00DC40EB" w:rsidRPr="005745D5" w:rsidRDefault="00DC40EB" w:rsidP="00DC40EB">
            <w:r w:rsidRPr="005745D5">
              <w:rPr>
                <w:rStyle w:val="normaltextrun"/>
                <w:rFonts w:eastAsiaTheme="majorEastAsia" w:cs="Segoe UI"/>
                <w:color w:val="000000"/>
              </w:rPr>
              <w:t>FC12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eastAsiaTheme="majorEastAsia" w:cs="Segoe UI"/>
                <w:color w:val="000000"/>
              </w:rPr>
              <w:t> 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eastAsiaTheme="majorEastAsia" w:cs="Segoe UI"/>
                <w:color w:val="000000"/>
              </w:rPr>
              <w:t> </w:t>
            </w:r>
          </w:p>
        </w:tc>
        <w:tc>
          <w:tcPr>
            <w:tcW w:w="1993" w:type="dxa"/>
          </w:tcPr>
          <w:p w14:paraId="567D62FB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</w:rPr>
              <w:t> </w:t>
            </w: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Relationships and Sex Education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234B1811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RS1 (Yr 1)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71AC7185" w14:textId="12E718B3" w:rsidR="00DC40EB" w:rsidRPr="005745D5" w:rsidRDefault="00DC40EB" w:rsidP="00DC40EB">
            <w:r w:rsidRPr="005745D5">
              <w:rPr>
                <w:rStyle w:val="normaltextrun"/>
                <w:rFonts w:eastAsiaTheme="majorEastAsia" w:cs="Segoe UI"/>
                <w:color w:val="000000"/>
                <w:lang w:val="en-US"/>
              </w:rPr>
              <w:t>RS2 (Yr 2)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eastAsiaTheme="majorEastAsia" w:cs="Segoe UI"/>
                <w:color w:val="000000"/>
              </w:rPr>
              <w:t> </w:t>
            </w:r>
          </w:p>
        </w:tc>
        <w:tc>
          <w:tcPr>
            <w:tcW w:w="1993" w:type="dxa"/>
          </w:tcPr>
          <w:p w14:paraId="31E8B3C7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Managing Safety and Risk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7F8BDCDF" w14:textId="4745B348" w:rsidR="00DC40EB" w:rsidRPr="005745D5" w:rsidRDefault="00DC40EB" w:rsidP="00DC40EB">
            <w:r w:rsidRPr="005745D5">
              <w:rPr>
                <w:rStyle w:val="normaltextrun"/>
                <w:rFonts w:eastAsiaTheme="majorEastAsia" w:cs="Segoe UI"/>
                <w:color w:val="000000"/>
                <w:lang w:val="en-US"/>
              </w:rPr>
              <w:t>MSR 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eastAsiaTheme="majorEastAsia" w:cs="Segoe UI"/>
                <w:color w:val="000000"/>
              </w:rPr>
              <w:t> </w:t>
            </w:r>
          </w:p>
        </w:tc>
        <w:tc>
          <w:tcPr>
            <w:tcW w:w="1993" w:type="dxa"/>
          </w:tcPr>
          <w:p w14:paraId="6DB92059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Healthy Lifestyles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721AEBAB" w14:textId="77777777" w:rsidR="00DC40EB" w:rsidRPr="005745D5" w:rsidRDefault="00DC40EB" w:rsidP="00DC40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Segoe UI"/>
                <w:color w:val="000000"/>
              </w:rPr>
              <w:t>HL12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</w:rPr>
              <w:t> 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Segoe UI"/>
                <w:color w:val="000000"/>
              </w:rPr>
              <w:t> </w:t>
            </w:r>
          </w:p>
          <w:p w14:paraId="33A54409" w14:textId="0DCFEA59" w:rsidR="00DC40EB" w:rsidRPr="005745D5" w:rsidRDefault="00DC40EB" w:rsidP="00DC40EB">
            <w:r w:rsidRPr="005745D5">
              <w:rPr>
                <w:rStyle w:val="normaltextrun"/>
                <w:rFonts w:ascii="Arial" w:eastAsiaTheme="majorEastAsia" w:hAnsi="Arial" w:cs="Arial"/>
                <w:color w:val="FF0000"/>
                <w:lang w:val="en-US"/>
              </w:rPr>
              <w:t> </w:t>
            </w:r>
            <w:r w:rsidRPr="005745D5">
              <w:rPr>
                <w:rStyle w:val="eop"/>
                <w:rFonts w:eastAsiaTheme="majorEastAsia" w:cs="Segoe UI"/>
                <w:color w:val="FF0000"/>
              </w:rPr>
              <w:t> </w:t>
            </w:r>
          </w:p>
        </w:tc>
      </w:tr>
      <w:tr w:rsidR="00103209" w:rsidRPr="005745D5" w14:paraId="3A416E4A" w14:textId="77777777" w:rsidTr="6555EA12">
        <w:trPr>
          <w:trHeight w:val="2225"/>
        </w:trPr>
        <w:tc>
          <w:tcPr>
            <w:tcW w:w="1992" w:type="dxa"/>
            <w:shd w:val="clear" w:color="auto" w:fill="E8E8E8" w:themeFill="background2"/>
          </w:tcPr>
          <w:p w14:paraId="283D9D01" w14:textId="34720DD6" w:rsidR="00103209" w:rsidRPr="005745D5" w:rsidRDefault="00103209" w:rsidP="00103209">
            <w:r w:rsidRPr="005745D5">
              <w:lastRenderedPageBreak/>
              <w:t xml:space="preserve">Year </w:t>
            </w:r>
            <w:r>
              <w:t>3</w:t>
            </w:r>
          </w:p>
          <w:p w14:paraId="5EBCF87E" w14:textId="77777777" w:rsidR="00103209" w:rsidRPr="005745D5" w:rsidRDefault="00103209" w:rsidP="00103209"/>
          <w:p w14:paraId="7178A06F" w14:textId="3D5B07F6" w:rsidR="00103209" w:rsidRPr="005745D5" w:rsidRDefault="00AD2BF9" w:rsidP="00103209">
            <w:r>
              <w:t>(B)</w:t>
            </w:r>
          </w:p>
        </w:tc>
        <w:tc>
          <w:tcPr>
            <w:tcW w:w="1992" w:type="dxa"/>
            <w:vAlign w:val="center"/>
          </w:tcPr>
          <w:p w14:paraId="3BAFBCAF" w14:textId="1A81ED16" w:rsidR="00103209" w:rsidRPr="005745D5" w:rsidRDefault="00103209" w:rsidP="0010320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  <w:r w:rsidRPr="005745D5">
              <w:rPr>
                <w:rStyle w:val="normaltextrun"/>
                <w:rFonts w:cs="Calibri"/>
                <w:shd w:val="clear" w:color="auto" w:fill="FAF9F8"/>
              </w:rPr>
              <w:t>Rights, Rules and Responsibilities Cit8 RR34</w:t>
            </w:r>
            <w:r w:rsidRPr="005745D5">
              <w:rPr>
                <w:rStyle w:val="eop"/>
                <w:rFonts w:cs="Calibri"/>
              </w:rPr>
              <w:t> </w:t>
            </w:r>
          </w:p>
        </w:tc>
        <w:tc>
          <w:tcPr>
            <w:tcW w:w="1992" w:type="dxa"/>
            <w:vAlign w:val="center"/>
          </w:tcPr>
          <w:p w14:paraId="05712C67" w14:textId="77777777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  <w:shd w:val="clear" w:color="auto" w:fill="FAF9F8"/>
                <w:lang w:val="en-US"/>
              </w:rPr>
              <w:t>My Emotions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61C122DD" w14:textId="77777777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  <w:shd w:val="clear" w:color="auto" w:fill="FAF9F8"/>
                <w:lang w:val="en-US"/>
              </w:rPr>
              <w:t>MMR10 ME34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49636202" w14:textId="77777777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04B3CBE2" w14:textId="77777777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  <w:shd w:val="clear" w:color="auto" w:fill="FAF9F8"/>
                <w:lang w:val="en-US"/>
              </w:rPr>
              <w:t>Anti-Bullying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5FE650E0" w14:textId="00A158D3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  <w:r w:rsidRPr="005745D5">
              <w:rPr>
                <w:rStyle w:val="normaltextrun"/>
                <w:rFonts w:cs="Calibri"/>
                <w:shd w:val="clear" w:color="auto" w:fill="FAF9F8"/>
              </w:rPr>
              <w:t>MMR12 AB34</w:t>
            </w:r>
            <w:r w:rsidRPr="005745D5">
              <w:rPr>
                <w:rStyle w:val="eop"/>
                <w:rFonts w:cs="Calibri"/>
              </w:rPr>
              <w:t> </w:t>
            </w:r>
          </w:p>
        </w:tc>
        <w:tc>
          <w:tcPr>
            <w:tcW w:w="1993" w:type="dxa"/>
            <w:vAlign w:val="center"/>
          </w:tcPr>
          <w:p w14:paraId="48D94136" w14:textId="77777777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51A7950D" w14:textId="77777777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  <w:shd w:val="clear" w:color="auto" w:fill="FAF9F8"/>
                <w:lang w:val="en-US"/>
              </w:rPr>
              <w:t>Diversity and Communities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21B99045" w14:textId="250DF043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</w:pPr>
            <w:r w:rsidRPr="005745D5">
              <w:rPr>
                <w:rStyle w:val="normaltextrun"/>
                <w:rFonts w:cs="Calibri"/>
                <w:shd w:val="clear" w:color="auto" w:fill="FAF9F8"/>
              </w:rPr>
              <w:t>Cit7 DC34</w:t>
            </w:r>
            <w:r w:rsidRPr="005745D5">
              <w:rPr>
                <w:rStyle w:val="eop"/>
                <w:rFonts w:cs="Calibri"/>
              </w:rPr>
              <w:t> </w:t>
            </w:r>
          </w:p>
        </w:tc>
        <w:tc>
          <w:tcPr>
            <w:tcW w:w="1993" w:type="dxa"/>
            <w:vAlign w:val="center"/>
          </w:tcPr>
          <w:p w14:paraId="22C6FA55" w14:textId="77777777" w:rsidR="00103209" w:rsidRPr="005745D5" w:rsidRDefault="00103209" w:rsidP="00103209">
            <w:r w:rsidRPr="005745D5">
              <w:rPr>
                <w:rStyle w:val="normaltextrun"/>
                <w:rFonts w:cs="Calibri"/>
                <w:shd w:val="clear" w:color="auto" w:fill="FAF9F8"/>
              </w:rPr>
              <w:t>Drugs Education HSL15 DE34</w:t>
            </w:r>
            <w:r w:rsidRPr="005745D5">
              <w:rPr>
                <w:rStyle w:val="eop"/>
                <w:rFonts w:cs="Calibri"/>
              </w:rPr>
              <w:t> </w:t>
            </w:r>
          </w:p>
          <w:p w14:paraId="467E4700" w14:textId="77777777" w:rsidR="00103209" w:rsidRPr="005745D5" w:rsidRDefault="00103209" w:rsidP="00103209">
            <w:r w:rsidRPr="6555EA12">
              <w:rPr>
                <w:rStyle w:val="normaltextrun"/>
                <w:rFonts w:cs="Calibri Light"/>
                <w:color w:val="000000" w:themeColor="text1"/>
              </w:rPr>
              <w:t xml:space="preserve">HSL17 </w:t>
            </w:r>
          </w:p>
          <w:p w14:paraId="7576A6B6" w14:textId="77777777" w:rsidR="00103209" w:rsidRPr="005745D5" w:rsidRDefault="00103209" w:rsidP="00103209">
            <w:pPr>
              <w:rPr>
                <w:rStyle w:val="normaltextrun"/>
                <w:rFonts w:cs="Calibri Light"/>
                <w:color w:val="000000" w:themeColor="text1"/>
              </w:rPr>
            </w:pPr>
          </w:p>
          <w:p w14:paraId="63E67A8B" w14:textId="77777777" w:rsidR="00103209" w:rsidRPr="005745D5" w:rsidRDefault="00103209" w:rsidP="00103209">
            <w:r w:rsidRPr="6555EA12">
              <w:rPr>
                <w:rStyle w:val="normaltextrun"/>
                <w:rFonts w:cs="Calibri Light"/>
                <w:color w:val="000000" w:themeColor="text1"/>
              </w:rPr>
              <w:t>SR4 (Year 4)</w:t>
            </w:r>
            <w:r w:rsidRPr="6555EA12">
              <w:rPr>
                <w:rStyle w:val="normaltextrun"/>
                <w:rFonts w:ascii="Arial" w:hAnsi="Arial" w:cs="Arial"/>
                <w:color w:val="000000" w:themeColor="text1"/>
                <w:lang w:val="en-US"/>
              </w:rPr>
              <w:t> </w:t>
            </w:r>
            <w:r w:rsidRPr="6555EA12">
              <w:rPr>
                <w:rStyle w:val="eop"/>
                <w:rFonts w:cs="Calibri Light"/>
                <w:color w:val="000000" w:themeColor="text1"/>
              </w:rPr>
              <w:t> </w:t>
            </w:r>
          </w:p>
          <w:p w14:paraId="66E07A4F" w14:textId="77777777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</w:p>
        </w:tc>
        <w:tc>
          <w:tcPr>
            <w:tcW w:w="1993" w:type="dxa"/>
            <w:vAlign w:val="center"/>
          </w:tcPr>
          <w:p w14:paraId="1BF80C07" w14:textId="77777777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  <w:shd w:val="clear" w:color="auto" w:fill="FAF9F8"/>
                <w:lang w:val="en-US"/>
              </w:rPr>
              <w:t>Personal Safety HSL16 PS34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4CC12155" w14:textId="15F220BE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  <w:r w:rsidRPr="005745D5">
              <w:rPr>
                <w:rStyle w:val="normaltextrun"/>
                <w:rFonts w:cs="Calibri"/>
                <w:shd w:val="clear" w:color="auto" w:fill="FAF9F8"/>
              </w:rPr>
              <w:t>(Year 3/4)</w:t>
            </w:r>
            <w:r w:rsidRPr="005745D5">
              <w:rPr>
                <w:rStyle w:val="eop"/>
                <w:rFonts w:cs="Calibri"/>
              </w:rPr>
              <w:t> </w:t>
            </w:r>
          </w:p>
        </w:tc>
        <w:tc>
          <w:tcPr>
            <w:tcW w:w="1993" w:type="dxa"/>
            <w:vAlign w:val="center"/>
          </w:tcPr>
          <w:p w14:paraId="2828A4A7" w14:textId="04DED558" w:rsidR="00103209" w:rsidRPr="005745D5" w:rsidRDefault="00103209" w:rsidP="0010320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eastAsiaTheme="majorEastAsia" w:hAnsiTheme="minorHAnsi"/>
                <w:color w:val="000000"/>
              </w:rPr>
            </w:pPr>
            <w:r w:rsidRPr="005745D5">
              <w:rPr>
                <w:rStyle w:val="normaltextrun"/>
                <w:rFonts w:cs="Calibri"/>
                <w:shd w:val="clear" w:color="auto" w:fill="FAF9F8"/>
              </w:rPr>
              <w:t>Managing Change MMR13 MC34</w:t>
            </w:r>
            <w:r w:rsidRPr="005745D5">
              <w:rPr>
                <w:rStyle w:val="eop"/>
                <w:rFonts w:cs="Calibri"/>
              </w:rPr>
              <w:t> </w:t>
            </w:r>
          </w:p>
        </w:tc>
      </w:tr>
      <w:tr w:rsidR="00917E70" w:rsidRPr="005745D5" w14:paraId="02CFA71B" w14:textId="77777777" w:rsidTr="6555EA12">
        <w:tc>
          <w:tcPr>
            <w:tcW w:w="1992" w:type="dxa"/>
            <w:shd w:val="clear" w:color="auto" w:fill="E8E8E8" w:themeFill="background2"/>
          </w:tcPr>
          <w:p w14:paraId="12A4461B" w14:textId="65582234" w:rsidR="00917E70" w:rsidRPr="005745D5" w:rsidRDefault="00917E70" w:rsidP="00917E70">
            <w:r w:rsidRPr="005745D5">
              <w:t xml:space="preserve">Year </w:t>
            </w:r>
            <w:r w:rsidR="00103209">
              <w:t>4</w:t>
            </w:r>
          </w:p>
          <w:p w14:paraId="14D3714B" w14:textId="77777777" w:rsidR="00917E70" w:rsidRDefault="00917E70" w:rsidP="00917E70"/>
          <w:p w14:paraId="26EC216B" w14:textId="76AA66E4" w:rsidR="00AB22B2" w:rsidRPr="005745D5" w:rsidRDefault="00AB22B2" w:rsidP="00917E70">
            <w:r>
              <w:t>(A)</w:t>
            </w:r>
          </w:p>
          <w:p w14:paraId="16ED706F" w14:textId="01251C08" w:rsidR="00917E70" w:rsidRPr="005745D5" w:rsidRDefault="00917E70" w:rsidP="00917E70"/>
        </w:tc>
        <w:tc>
          <w:tcPr>
            <w:tcW w:w="1992" w:type="dxa"/>
          </w:tcPr>
          <w:p w14:paraId="7EFEEFDF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  <w:color w:val="000000"/>
              </w:rPr>
              <w:t>Beginning and Belonging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2DFF04C1" w14:textId="15453C1E" w:rsidR="00917E70" w:rsidRPr="005745D5" w:rsidRDefault="00917E70" w:rsidP="00917E70">
            <w:r w:rsidRPr="005745D5">
              <w:rPr>
                <w:rStyle w:val="normaltextrun"/>
                <w:rFonts w:cs="Calibri Light"/>
                <w:color w:val="000000"/>
              </w:rPr>
              <w:t>MMR9 BB34</w:t>
            </w:r>
            <w:r w:rsidRPr="005745D5">
              <w:rPr>
                <w:rStyle w:val="normaltextrun"/>
                <w:rFonts w:ascii="Arial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cs="Calibri Light"/>
                <w:color w:val="000000"/>
              </w:rPr>
              <w:t> </w:t>
            </w:r>
          </w:p>
        </w:tc>
        <w:tc>
          <w:tcPr>
            <w:tcW w:w="1992" w:type="dxa"/>
          </w:tcPr>
          <w:p w14:paraId="1C20195A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  <w:color w:val="000000"/>
              </w:rPr>
              <w:t>Family and Friends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16794BFE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  <w:color w:val="000000"/>
              </w:rPr>
              <w:t>MMR11 FF34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46650EE3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2DF8FC79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  <w:color w:val="000000"/>
              </w:rPr>
              <w:t>Anti-bullying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2B661CF5" w14:textId="43FA77E9" w:rsidR="00917E70" w:rsidRPr="005745D5" w:rsidRDefault="00917E70" w:rsidP="00917E70">
            <w:r w:rsidRPr="005745D5">
              <w:rPr>
                <w:rStyle w:val="normaltextrun"/>
                <w:rFonts w:cs="Calibri Light"/>
                <w:color w:val="000000"/>
              </w:rPr>
              <w:t>MMR 12 AB34</w:t>
            </w:r>
            <w:r w:rsidRPr="005745D5">
              <w:rPr>
                <w:rStyle w:val="normaltextrun"/>
                <w:rFonts w:ascii="Arial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cs="Calibri Light"/>
                <w:color w:val="000000"/>
              </w:rPr>
              <w:t> </w:t>
            </w:r>
          </w:p>
        </w:tc>
        <w:tc>
          <w:tcPr>
            <w:tcW w:w="1993" w:type="dxa"/>
          </w:tcPr>
          <w:p w14:paraId="7AD70A32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</w:rPr>
              <w:t>Working Together</w:t>
            </w:r>
            <w:r w:rsidRPr="005745D5">
              <w:rPr>
                <w:rStyle w:val="normaltextrun"/>
                <w:rFonts w:ascii="Arial" w:eastAsiaTheme="majorEastAsia" w:hAnsi="Arial" w:cs="Arial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</w:rPr>
              <w:t> </w:t>
            </w:r>
          </w:p>
          <w:p w14:paraId="26AF173A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  <w:color w:val="000000"/>
              </w:rPr>
              <w:t>Cit6 WT34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261AD7AD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6ED0C5E3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</w:rPr>
              <w:t>Financial Capability</w:t>
            </w:r>
            <w:r w:rsidRPr="005745D5">
              <w:rPr>
                <w:rStyle w:val="normaltextrun"/>
                <w:rFonts w:ascii="Arial" w:eastAsiaTheme="majorEastAsia" w:hAnsi="Arial" w:cs="Arial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</w:rPr>
              <w:t> </w:t>
            </w:r>
          </w:p>
          <w:p w14:paraId="0771A95E" w14:textId="5A447E97" w:rsidR="00917E70" w:rsidRPr="005745D5" w:rsidRDefault="00917E70" w:rsidP="00917E70">
            <w:r w:rsidRPr="005745D5">
              <w:rPr>
                <w:rStyle w:val="normaltextrun"/>
                <w:rFonts w:cs="Calibri Light"/>
                <w:color w:val="000000"/>
              </w:rPr>
              <w:t>EW2 FC34</w:t>
            </w:r>
            <w:r w:rsidRPr="005745D5">
              <w:rPr>
                <w:rStyle w:val="normaltextrun"/>
                <w:rFonts w:ascii="Arial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cs="Calibri Light"/>
                <w:color w:val="000000"/>
              </w:rPr>
              <w:t> </w:t>
            </w:r>
          </w:p>
        </w:tc>
        <w:tc>
          <w:tcPr>
            <w:tcW w:w="1993" w:type="dxa"/>
          </w:tcPr>
          <w:p w14:paraId="10B93AB4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</w:rPr>
              <w:t>Sex and Relationships Education</w:t>
            </w:r>
            <w:r w:rsidRPr="005745D5">
              <w:rPr>
                <w:rStyle w:val="normaltextrun"/>
                <w:rFonts w:ascii="Arial" w:eastAsiaTheme="majorEastAsia" w:hAnsi="Arial" w:cs="Arial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</w:rPr>
              <w:t> </w:t>
            </w:r>
          </w:p>
          <w:p w14:paraId="2D0DC8AF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  <w:color w:val="000000"/>
              </w:rPr>
              <w:t>HSL13 SR3 (Year 3)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2E7B1DC4" w14:textId="2CF96203" w:rsidR="00917E70" w:rsidRPr="005745D5" w:rsidRDefault="00917E70" w:rsidP="6555EA12">
            <w:pPr>
              <w:rPr>
                <w:rStyle w:val="eop"/>
                <w:rFonts w:cs="Calibri Light"/>
                <w:color w:val="000000" w:themeColor="text1"/>
              </w:rPr>
            </w:pPr>
          </w:p>
        </w:tc>
        <w:tc>
          <w:tcPr>
            <w:tcW w:w="1993" w:type="dxa"/>
          </w:tcPr>
          <w:p w14:paraId="07337EDC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</w:rPr>
              <w:t>Managing Risks</w:t>
            </w:r>
            <w:r w:rsidRPr="005745D5">
              <w:rPr>
                <w:rStyle w:val="normaltextrun"/>
                <w:rFonts w:ascii="Arial" w:eastAsiaTheme="majorEastAsia" w:hAnsi="Arial" w:cs="Arial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</w:rPr>
              <w:t> </w:t>
            </w:r>
          </w:p>
          <w:p w14:paraId="5D96707F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  <w:color w:val="000000"/>
              </w:rPr>
              <w:t>HSL11 MR 34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6F66A947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5078ED45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  <w:color w:val="000000"/>
              </w:rPr>
              <w:t>Safety Contexts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4431BEE5" w14:textId="4A33603C" w:rsidR="00917E70" w:rsidRPr="005745D5" w:rsidRDefault="00917E70" w:rsidP="00917E70">
            <w:r w:rsidRPr="005745D5">
              <w:rPr>
                <w:rStyle w:val="normaltextrun"/>
                <w:rFonts w:cs="Calibri Light"/>
                <w:color w:val="000000"/>
              </w:rPr>
              <w:t>HSL12 SC34</w:t>
            </w:r>
            <w:r w:rsidRPr="005745D5">
              <w:rPr>
                <w:rStyle w:val="normaltextrun"/>
                <w:rFonts w:ascii="Arial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cs="Calibri Light"/>
                <w:color w:val="000000"/>
              </w:rPr>
              <w:t> </w:t>
            </w:r>
          </w:p>
        </w:tc>
        <w:tc>
          <w:tcPr>
            <w:tcW w:w="1993" w:type="dxa"/>
          </w:tcPr>
          <w:p w14:paraId="2FFFB46A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</w:rPr>
              <w:t>Healthy Lifestyles</w:t>
            </w:r>
            <w:r w:rsidRPr="005745D5">
              <w:rPr>
                <w:rStyle w:val="normaltextrun"/>
                <w:rFonts w:ascii="Arial" w:eastAsiaTheme="majorEastAsia" w:hAnsi="Arial" w:cs="Arial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</w:rPr>
              <w:t> </w:t>
            </w:r>
          </w:p>
          <w:p w14:paraId="7FB91F72" w14:textId="77777777" w:rsidR="00917E70" w:rsidRPr="005745D5" w:rsidRDefault="00917E70" w:rsidP="00917E7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 Light"/>
                <w:color w:val="000000"/>
              </w:rPr>
              <w:t>HSL14 HL34</w:t>
            </w:r>
            <w:r w:rsidRPr="005745D5">
              <w:rPr>
                <w:rStyle w:val="normaltextrun"/>
                <w:rFonts w:ascii="Arial" w:eastAsiaTheme="majorEastAsia" w:hAnsi="Arial" w:cs="Arial"/>
                <w:color w:val="000000"/>
                <w:lang w:val="en-US"/>
              </w:rPr>
              <w:t> </w:t>
            </w:r>
            <w:r w:rsidRPr="005745D5">
              <w:rPr>
                <w:rStyle w:val="eop"/>
                <w:rFonts w:asciiTheme="minorHAnsi" w:eastAsiaTheme="majorEastAsia" w:hAnsiTheme="minorHAnsi" w:cs="Calibri Light"/>
                <w:color w:val="000000"/>
              </w:rPr>
              <w:t> </w:t>
            </w:r>
          </w:p>
          <w:p w14:paraId="4375371A" w14:textId="7BF8498D" w:rsidR="00917E70" w:rsidRPr="005745D5" w:rsidRDefault="00917E70" w:rsidP="00917E70">
            <w:r w:rsidRPr="005745D5">
              <w:rPr>
                <w:rStyle w:val="eop"/>
                <w:rFonts w:cs="Calibri Light"/>
              </w:rPr>
              <w:t> </w:t>
            </w:r>
          </w:p>
        </w:tc>
      </w:tr>
      <w:tr w:rsidR="00EE06F8" w:rsidRPr="005745D5" w14:paraId="16A43A7A" w14:textId="77777777" w:rsidTr="6555EA12">
        <w:tc>
          <w:tcPr>
            <w:tcW w:w="1992" w:type="dxa"/>
            <w:shd w:val="clear" w:color="auto" w:fill="E8E8E8" w:themeFill="background2"/>
          </w:tcPr>
          <w:p w14:paraId="5BCEF176" w14:textId="6A1C68C9" w:rsidR="00EE06F8" w:rsidRPr="005745D5" w:rsidRDefault="00EE06F8" w:rsidP="00EE06F8">
            <w:r w:rsidRPr="005745D5">
              <w:t xml:space="preserve">Year </w:t>
            </w:r>
            <w:r>
              <w:t>5</w:t>
            </w:r>
          </w:p>
          <w:p w14:paraId="2D1235ED" w14:textId="38ED096D" w:rsidR="00EE06F8" w:rsidRPr="005745D5" w:rsidRDefault="00EE06F8" w:rsidP="00EE06F8">
            <w:r>
              <w:t>(</w:t>
            </w:r>
            <w:r w:rsidR="00EF331A">
              <w:t>B</w:t>
            </w:r>
            <w:r>
              <w:t>)</w:t>
            </w:r>
          </w:p>
          <w:p w14:paraId="08644E2B" w14:textId="77777777" w:rsidR="00EE06F8" w:rsidRPr="005745D5" w:rsidRDefault="00EE06F8" w:rsidP="00EE06F8"/>
        </w:tc>
        <w:tc>
          <w:tcPr>
            <w:tcW w:w="1992" w:type="dxa"/>
          </w:tcPr>
          <w:p w14:paraId="2EAB9AD1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Rights, Rules and Responsibilities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0B176A04" w14:textId="085F15FA" w:rsidR="00EE06F8" w:rsidRPr="005745D5" w:rsidRDefault="00EE06F8" w:rsidP="00EE06F8">
            <w:r w:rsidRPr="005745D5">
              <w:rPr>
                <w:rStyle w:val="normaltextrun"/>
                <w:rFonts w:cs="Calibri"/>
              </w:rPr>
              <w:t>RR56</w:t>
            </w:r>
            <w:r w:rsidRPr="005745D5">
              <w:rPr>
                <w:rStyle w:val="eop"/>
                <w:rFonts w:cs="Calibri"/>
              </w:rPr>
              <w:t> </w:t>
            </w:r>
          </w:p>
        </w:tc>
        <w:tc>
          <w:tcPr>
            <w:tcW w:w="1992" w:type="dxa"/>
          </w:tcPr>
          <w:p w14:paraId="42DAC753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My Emotions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5E1D9B22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ME56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30D55B58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041DF958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Anti-Bullying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0CF34531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AB56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1C4ADD3E" w14:textId="6BB22052" w:rsidR="00EE06F8" w:rsidRPr="005745D5" w:rsidRDefault="00EE06F8" w:rsidP="00EE06F8">
            <w:r w:rsidRPr="005745D5">
              <w:rPr>
                <w:rStyle w:val="eop"/>
                <w:rFonts w:cs="Calibri"/>
              </w:rPr>
              <w:t> </w:t>
            </w:r>
          </w:p>
        </w:tc>
        <w:tc>
          <w:tcPr>
            <w:tcW w:w="1993" w:type="dxa"/>
          </w:tcPr>
          <w:p w14:paraId="2B8EDA7C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Diversity and Communities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7F16596E" w14:textId="226081B8" w:rsidR="00EE06F8" w:rsidRPr="005745D5" w:rsidRDefault="00EE06F8" w:rsidP="00EE06F8">
            <w:r w:rsidRPr="005745D5">
              <w:rPr>
                <w:rStyle w:val="normaltextrun"/>
                <w:rFonts w:cs="Calibri"/>
              </w:rPr>
              <w:t>DC56</w:t>
            </w:r>
            <w:r w:rsidRPr="005745D5">
              <w:rPr>
                <w:rStyle w:val="eop"/>
                <w:rFonts w:cs="Calibri"/>
              </w:rPr>
              <w:t> </w:t>
            </w:r>
          </w:p>
        </w:tc>
        <w:tc>
          <w:tcPr>
            <w:tcW w:w="1993" w:type="dxa"/>
          </w:tcPr>
          <w:p w14:paraId="6B5D2BEF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Drugs Education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1771BCDC" w14:textId="706B6396" w:rsidR="00EE06F8" w:rsidRPr="005745D5" w:rsidRDefault="00EE06F8" w:rsidP="00EE06F8">
            <w:r w:rsidRPr="005745D5">
              <w:rPr>
                <w:rStyle w:val="normaltextrun"/>
                <w:rFonts w:cs="Calibri"/>
              </w:rPr>
              <w:t>DE56</w:t>
            </w:r>
            <w:r w:rsidRPr="005745D5">
              <w:rPr>
                <w:rStyle w:val="eop"/>
                <w:rFonts w:cs="Calibri"/>
              </w:rPr>
              <w:t> </w:t>
            </w:r>
          </w:p>
        </w:tc>
        <w:tc>
          <w:tcPr>
            <w:tcW w:w="1993" w:type="dxa"/>
          </w:tcPr>
          <w:p w14:paraId="62D863C2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Personal Safety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2277E378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PS56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6C5E2BD6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01670CFB" w14:textId="551CE763" w:rsidR="00EE06F8" w:rsidRPr="005745D5" w:rsidRDefault="00EE06F8" w:rsidP="00EE06F8"/>
        </w:tc>
        <w:tc>
          <w:tcPr>
            <w:tcW w:w="1993" w:type="dxa"/>
          </w:tcPr>
          <w:p w14:paraId="626CB291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Digital Lifestyles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7F0B458E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6E785377" w14:textId="77777777" w:rsidR="00EE06F8" w:rsidRPr="005745D5" w:rsidRDefault="00EE06F8" w:rsidP="00EE06F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="Segoe UI"/>
              </w:rPr>
            </w:pPr>
            <w:r w:rsidRPr="005745D5">
              <w:rPr>
                <w:rStyle w:val="normaltextrun"/>
                <w:rFonts w:asciiTheme="minorHAnsi" w:eastAsiaTheme="majorEastAsia" w:hAnsiTheme="minorHAnsi" w:cs="Calibri"/>
              </w:rPr>
              <w:t>Managing Change</w:t>
            </w:r>
            <w:r w:rsidRPr="005745D5">
              <w:rPr>
                <w:rStyle w:val="eop"/>
                <w:rFonts w:asciiTheme="minorHAnsi" w:eastAsiaTheme="majorEastAsia" w:hAnsiTheme="minorHAnsi" w:cs="Calibri"/>
              </w:rPr>
              <w:t> </w:t>
            </w:r>
          </w:p>
          <w:p w14:paraId="6969B07A" w14:textId="1926F83D" w:rsidR="00EE06F8" w:rsidRPr="005745D5" w:rsidRDefault="00EE06F8" w:rsidP="00EE06F8">
            <w:r w:rsidRPr="005745D5">
              <w:rPr>
                <w:rStyle w:val="normaltextrun"/>
                <w:rFonts w:cs="Calibri"/>
              </w:rPr>
              <w:t>MC56</w:t>
            </w:r>
            <w:r w:rsidRPr="005745D5">
              <w:rPr>
                <w:rStyle w:val="normaltextrun"/>
                <w:rFonts w:ascii="Arial" w:hAnsi="Arial" w:cs="Arial"/>
              </w:rPr>
              <w:t> </w:t>
            </w:r>
            <w:r w:rsidRPr="005745D5">
              <w:rPr>
                <w:rStyle w:val="eop"/>
                <w:rFonts w:cs="Calibri"/>
              </w:rPr>
              <w:t> </w:t>
            </w:r>
          </w:p>
        </w:tc>
      </w:tr>
      <w:tr w:rsidR="00EF331A" w:rsidRPr="005745D5" w14:paraId="5AEAAE12" w14:textId="77777777" w:rsidTr="6555EA12">
        <w:tc>
          <w:tcPr>
            <w:tcW w:w="1992" w:type="dxa"/>
            <w:shd w:val="clear" w:color="auto" w:fill="E8E8E8" w:themeFill="background2"/>
          </w:tcPr>
          <w:p w14:paraId="1B0706F1" w14:textId="77777777" w:rsidR="00EF331A" w:rsidRPr="005745D5" w:rsidRDefault="00EF331A" w:rsidP="00EF331A">
            <w:r w:rsidRPr="005745D5">
              <w:t>Year 6</w:t>
            </w:r>
          </w:p>
          <w:p w14:paraId="1C1DA897" w14:textId="582961EC" w:rsidR="00EF331A" w:rsidRPr="005745D5" w:rsidRDefault="00EF331A" w:rsidP="00EF331A">
            <w:r>
              <w:t>(A)</w:t>
            </w:r>
          </w:p>
          <w:p w14:paraId="1539AE30" w14:textId="2E0157F3" w:rsidR="00EF331A" w:rsidRPr="005745D5" w:rsidRDefault="00EF331A" w:rsidP="00EF331A"/>
        </w:tc>
        <w:tc>
          <w:tcPr>
            <w:tcW w:w="1992" w:type="dxa"/>
          </w:tcPr>
          <w:p w14:paraId="60DC24F4" w14:textId="5E675945" w:rsidR="00EF331A" w:rsidRPr="005745D5" w:rsidRDefault="00EF331A" w:rsidP="00EF331A">
            <w:r w:rsidRPr="005745D5">
              <w:t>Beginning and Belonging MMR BB56</w:t>
            </w:r>
          </w:p>
        </w:tc>
        <w:tc>
          <w:tcPr>
            <w:tcW w:w="1992" w:type="dxa"/>
          </w:tcPr>
          <w:p w14:paraId="367EE7FD" w14:textId="77777777" w:rsidR="00EF331A" w:rsidRPr="005745D5" w:rsidRDefault="00EF331A" w:rsidP="00EF331A">
            <w:r w:rsidRPr="005745D5">
              <w:t>My Emotions MMR AB56</w:t>
            </w:r>
          </w:p>
          <w:p w14:paraId="3D96A8E8" w14:textId="77777777" w:rsidR="00EF331A" w:rsidRPr="005745D5" w:rsidRDefault="00EF331A" w:rsidP="00EF331A"/>
          <w:p w14:paraId="78828359" w14:textId="57DA9782" w:rsidR="00EF331A" w:rsidRPr="005745D5" w:rsidRDefault="00EF331A" w:rsidP="00EF331A">
            <w:r w:rsidRPr="005745D5">
              <w:t>Anti-Bullying</w:t>
            </w:r>
          </w:p>
        </w:tc>
        <w:tc>
          <w:tcPr>
            <w:tcW w:w="1993" w:type="dxa"/>
          </w:tcPr>
          <w:p w14:paraId="49A43589" w14:textId="77777777" w:rsidR="00EF331A" w:rsidRPr="005745D5" w:rsidRDefault="00EF331A" w:rsidP="00EF331A">
            <w:r w:rsidRPr="005745D5">
              <w:t>Working together</w:t>
            </w:r>
          </w:p>
          <w:p w14:paraId="3BA69AD1" w14:textId="77777777" w:rsidR="00EF331A" w:rsidRPr="005745D5" w:rsidRDefault="00EF331A" w:rsidP="00EF331A">
            <w:r w:rsidRPr="005745D5">
              <w:t>CIT9 WT56</w:t>
            </w:r>
          </w:p>
          <w:p w14:paraId="018E19CC" w14:textId="77777777" w:rsidR="00EF331A" w:rsidRPr="005745D5" w:rsidRDefault="00EF331A" w:rsidP="00EF331A"/>
          <w:p w14:paraId="41F5DDF3" w14:textId="438060BB" w:rsidR="00EF331A" w:rsidRPr="005745D5" w:rsidRDefault="00EF331A" w:rsidP="00EF331A">
            <w:r w:rsidRPr="005745D5">
              <w:t>Financial capability EW3 FC56</w:t>
            </w:r>
          </w:p>
        </w:tc>
        <w:tc>
          <w:tcPr>
            <w:tcW w:w="1993" w:type="dxa"/>
          </w:tcPr>
          <w:p w14:paraId="6EF46125" w14:textId="77777777" w:rsidR="00EF331A" w:rsidRPr="005745D5" w:rsidRDefault="00EF331A" w:rsidP="00EF331A"/>
          <w:p w14:paraId="303FAD5F" w14:textId="77777777" w:rsidR="00EF331A" w:rsidRPr="00F2313E" w:rsidRDefault="00EF331A" w:rsidP="00EF331A">
            <w:r w:rsidRPr="00F2313E">
              <w:t>Managing Safety and Risk </w:t>
            </w:r>
          </w:p>
          <w:p w14:paraId="15EAE2C4" w14:textId="77777777" w:rsidR="00EF331A" w:rsidRPr="00F2313E" w:rsidRDefault="00EF331A" w:rsidP="00EF331A">
            <w:r w:rsidRPr="00F2313E">
              <w:t>MSR56 </w:t>
            </w:r>
          </w:p>
          <w:p w14:paraId="10508D6B" w14:textId="2F0BB390" w:rsidR="00EF331A" w:rsidRPr="005745D5" w:rsidRDefault="00EF331A" w:rsidP="00EF331A"/>
        </w:tc>
        <w:tc>
          <w:tcPr>
            <w:tcW w:w="1993" w:type="dxa"/>
          </w:tcPr>
          <w:p w14:paraId="0B8EACD8" w14:textId="77777777" w:rsidR="007865DF" w:rsidRPr="005745D5" w:rsidRDefault="007865DF" w:rsidP="007865DF">
            <w:r w:rsidRPr="005745D5">
              <w:t>Sex and relationships education HSLRS5</w:t>
            </w:r>
            <w:r>
              <w:t>&amp;6</w:t>
            </w:r>
          </w:p>
          <w:p w14:paraId="23DB965F" w14:textId="58F37639" w:rsidR="00EF331A" w:rsidRDefault="00EF331A" w:rsidP="007865DF"/>
          <w:p w14:paraId="3A247721" w14:textId="77777777" w:rsidR="00EF331A" w:rsidRPr="005745D5" w:rsidRDefault="00EF331A" w:rsidP="00EF331A"/>
          <w:p w14:paraId="7D4E090D" w14:textId="23FB04CE" w:rsidR="00EF331A" w:rsidRPr="005745D5" w:rsidRDefault="00EF331A" w:rsidP="00EF331A">
            <w:r w:rsidRPr="005745D5">
              <w:t xml:space="preserve"> </w:t>
            </w:r>
          </w:p>
        </w:tc>
        <w:tc>
          <w:tcPr>
            <w:tcW w:w="1993" w:type="dxa"/>
          </w:tcPr>
          <w:p w14:paraId="399C22E6" w14:textId="77777777" w:rsidR="007865DF" w:rsidRPr="005745D5" w:rsidRDefault="007865DF" w:rsidP="007865DF">
            <w:r w:rsidRPr="005745D5">
              <w:t>Healthy lifestyles</w:t>
            </w:r>
          </w:p>
          <w:p w14:paraId="35F3A8B2" w14:textId="77777777" w:rsidR="007865DF" w:rsidRDefault="007865DF" w:rsidP="007865DF">
            <w:r w:rsidRPr="005745D5">
              <w:t>HL56</w:t>
            </w:r>
          </w:p>
          <w:p w14:paraId="35BE26FE" w14:textId="6FF4282D" w:rsidR="00EF331A" w:rsidRPr="005745D5" w:rsidRDefault="00EF331A" w:rsidP="00EF331A"/>
        </w:tc>
      </w:tr>
    </w:tbl>
    <w:p w14:paraId="3410ACB8" w14:textId="77777777" w:rsidR="00587DC3" w:rsidRPr="005745D5" w:rsidRDefault="00587DC3"/>
    <w:sectPr w:rsidR="00587DC3" w:rsidRPr="005745D5" w:rsidSect="00917E7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1E495" w14:textId="77777777" w:rsidR="00F56762" w:rsidRDefault="00F56762" w:rsidP="00917E70">
      <w:pPr>
        <w:spacing w:after="0" w:line="240" w:lineRule="auto"/>
      </w:pPr>
      <w:r>
        <w:separator/>
      </w:r>
    </w:p>
  </w:endnote>
  <w:endnote w:type="continuationSeparator" w:id="0">
    <w:p w14:paraId="7207D428" w14:textId="77777777" w:rsidR="00F56762" w:rsidRDefault="00F56762" w:rsidP="00917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A08B6" w14:textId="77777777" w:rsidR="00F56762" w:rsidRDefault="00F56762" w:rsidP="00917E70">
      <w:pPr>
        <w:spacing w:after="0" w:line="240" w:lineRule="auto"/>
      </w:pPr>
      <w:r>
        <w:separator/>
      </w:r>
    </w:p>
  </w:footnote>
  <w:footnote w:type="continuationSeparator" w:id="0">
    <w:p w14:paraId="0154C4FE" w14:textId="77777777" w:rsidR="00F56762" w:rsidRDefault="00F56762" w:rsidP="00917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783E2" w14:textId="0B73BEB6" w:rsidR="00917E70" w:rsidRDefault="00917E70">
    <w:pPr>
      <w:pStyle w:val="Header"/>
    </w:pPr>
    <w:r>
      <w:t xml:space="preserve">PSHE Whole School Curriculum Map </w:t>
    </w:r>
    <w:r w:rsidR="00BE35BD">
      <w:t xml:space="preserve">starting </w:t>
    </w:r>
    <w:r>
      <w:t>2026</w:t>
    </w:r>
    <w:r w:rsidR="00BE35BD">
      <w:t>-2027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E70"/>
    <w:rsid w:val="00011424"/>
    <w:rsid w:val="0003124D"/>
    <w:rsid w:val="000612EA"/>
    <w:rsid w:val="000736EB"/>
    <w:rsid w:val="000B14A1"/>
    <w:rsid w:val="000FFB52"/>
    <w:rsid w:val="00103209"/>
    <w:rsid w:val="001072A7"/>
    <w:rsid w:val="00160283"/>
    <w:rsid w:val="00316F8F"/>
    <w:rsid w:val="003B0904"/>
    <w:rsid w:val="00405E38"/>
    <w:rsid w:val="004A131B"/>
    <w:rsid w:val="00513958"/>
    <w:rsid w:val="00545010"/>
    <w:rsid w:val="005617DE"/>
    <w:rsid w:val="005745D5"/>
    <w:rsid w:val="00587DC3"/>
    <w:rsid w:val="00681E1D"/>
    <w:rsid w:val="00721E5A"/>
    <w:rsid w:val="00773853"/>
    <w:rsid w:val="007862E1"/>
    <w:rsid w:val="007865DF"/>
    <w:rsid w:val="007927A7"/>
    <w:rsid w:val="00814B77"/>
    <w:rsid w:val="00875747"/>
    <w:rsid w:val="008A0E0A"/>
    <w:rsid w:val="00917E70"/>
    <w:rsid w:val="00942EC4"/>
    <w:rsid w:val="009C21C4"/>
    <w:rsid w:val="00A87708"/>
    <w:rsid w:val="00AB22B2"/>
    <w:rsid w:val="00AD0210"/>
    <w:rsid w:val="00AD2BF9"/>
    <w:rsid w:val="00AF50B8"/>
    <w:rsid w:val="00B05AFA"/>
    <w:rsid w:val="00B92F73"/>
    <w:rsid w:val="00BA7747"/>
    <w:rsid w:val="00BE35BD"/>
    <w:rsid w:val="00C214C3"/>
    <w:rsid w:val="00C663E0"/>
    <w:rsid w:val="00DC40EB"/>
    <w:rsid w:val="00E36CD8"/>
    <w:rsid w:val="00EE06F8"/>
    <w:rsid w:val="00EF331A"/>
    <w:rsid w:val="00F2313E"/>
    <w:rsid w:val="00F232ED"/>
    <w:rsid w:val="00F56762"/>
    <w:rsid w:val="00FB313D"/>
    <w:rsid w:val="210A9455"/>
    <w:rsid w:val="25108023"/>
    <w:rsid w:val="36E5A001"/>
    <w:rsid w:val="6555E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3CE62"/>
  <w15:chartTrackingRefBased/>
  <w15:docId w15:val="{938DB8C4-4A50-4D77-922E-22B99C2D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7E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7E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7E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7E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7E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7E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7E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7E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7E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7E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7E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7E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E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E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E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E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E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E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7E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E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7E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7E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7E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7E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7E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7E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7E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E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7E7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17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7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E70"/>
  </w:style>
  <w:style w:type="paragraph" w:styleId="Footer">
    <w:name w:val="footer"/>
    <w:basedOn w:val="Normal"/>
    <w:link w:val="FooterChar"/>
    <w:uiPriority w:val="99"/>
    <w:unhideWhenUsed/>
    <w:rsid w:val="00917E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E70"/>
  </w:style>
  <w:style w:type="paragraph" w:customStyle="1" w:styleId="paragraph">
    <w:name w:val="paragraph"/>
    <w:basedOn w:val="Normal"/>
    <w:rsid w:val="00917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917E70"/>
  </w:style>
  <w:style w:type="character" w:customStyle="1" w:styleId="eop">
    <w:name w:val="eop"/>
    <w:basedOn w:val="DefaultParagraphFont"/>
    <w:rsid w:val="00917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9CB2FEB9E099418D2040B284ED5C37" ma:contentTypeVersion="19" ma:contentTypeDescription="Create a new document." ma:contentTypeScope="" ma:versionID="4c8503b1b771b63849fbc63ea98419a5">
  <xsd:schema xmlns:xsd="http://www.w3.org/2001/XMLSchema" xmlns:xs="http://www.w3.org/2001/XMLSchema" xmlns:p="http://schemas.microsoft.com/office/2006/metadata/properties" xmlns:ns2="35e2518e-f565-47d2-8ce9-f5af0893037e" xmlns:ns3="6d9f8f6c-ef8f-496b-8136-19ba3aa743d2" targetNamespace="http://schemas.microsoft.com/office/2006/metadata/properties" ma:root="true" ma:fieldsID="22d0ea7bd1633381c336ebeaf3ccb235" ns2:_="" ns3:_="">
    <xsd:import namespace="35e2518e-f565-47d2-8ce9-f5af0893037e"/>
    <xsd:import namespace="6d9f8f6c-ef8f-496b-8136-19ba3aa743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e2518e-f565-47d2-8ce9-f5af089303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e01b95-2feb-4859-add7-40b4f60d7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9f8f6c-ef8f-496b-8136-19ba3aa743d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eb353e-e22d-4d07-9f47-6bb7d54ac14b}" ma:internalName="TaxCatchAll" ma:showField="CatchAllData" ma:web="6d9f8f6c-ef8f-496b-8136-19ba3aa743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9f8f6c-ef8f-496b-8136-19ba3aa743d2" xsi:nil="true"/>
    <lcf76f155ced4ddcb4097134ff3c332f xmlns="35e2518e-f565-47d2-8ce9-f5af0893037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983DAC6-3F2A-432B-996B-584080C045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e2518e-f565-47d2-8ce9-f5af0893037e"/>
    <ds:schemaRef ds:uri="6d9f8f6c-ef8f-496b-8136-19ba3aa743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74B078-B9AE-499C-825A-DC64ED1DBA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506DCB-782A-4AC1-AF47-1AE30A5EF45A}">
  <ds:schemaRefs>
    <ds:schemaRef ds:uri="http://schemas.microsoft.com/office/2006/metadata/properties"/>
    <ds:schemaRef ds:uri="http://schemas.microsoft.com/office/infopath/2007/PartnerControls"/>
    <ds:schemaRef ds:uri="6d9f8f6c-ef8f-496b-8136-19ba3aa743d2"/>
    <ds:schemaRef ds:uri="35e2518e-f565-47d2-8ce9-f5af089303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Boyle</dc:creator>
  <cp:keywords/>
  <dc:description/>
  <cp:lastModifiedBy>Sarah Boyle</cp:lastModifiedBy>
  <cp:revision>21</cp:revision>
  <dcterms:created xsi:type="dcterms:W3CDTF">2025-11-19T15:57:00Z</dcterms:created>
  <dcterms:modified xsi:type="dcterms:W3CDTF">2026-05-06T08:25:00Z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0x010100629CB2FEB9E099418D2040B284ED5C37</vt:lpwstr>
  </property>
  <property fmtid="{D5CDD505-2E9C-101B-9397-08002B2CF9AE}" pid="3" name="MediaServiceImageTags">
    <vt:lpwstr/>
  </property>
</Properties>
</file>